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676922" w:rsidRDefault="00F704B0" w:rsidP="00676922">
      <w:pPr>
        <w:jc w:val="center"/>
        <w:rPr>
          <w:b/>
        </w:rPr>
      </w:pPr>
      <w:r w:rsidRPr="00676922">
        <w:rPr>
          <w:b/>
        </w:rPr>
        <w:t>АННОТАЦИЯ</w:t>
      </w:r>
    </w:p>
    <w:p w:rsidR="00F704B0" w:rsidRPr="00676922" w:rsidRDefault="00F704B0" w:rsidP="00676922">
      <w:pPr>
        <w:jc w:val="center"/>
      </w:pPr>
      <w:r w:rsidRPr="00676922">
        <w:t xml:space="preserve">учебной дисциплины </w:t>
      </w:r>
      <w:r w:rsidR="003E2601" w:rsidRPr="00676922">
        <w:t>«</w:t>
      </w:r>
      <w:r w:rsidR="0070690E" w:rsidRPr="0070690E">
        <w:t>Методы математической физики</w:t>
      </w:r>
      <w:r w:rsidR="003E2601" w:rsidRPr="00676922">
        <w:rPr>
          <w:color w:val="000000" w:themeColor="text1"/>
        </w:rPr>
        <w:t>»</w:t>
      </w:r>
    </w:p>
    <w:p w:rsidR="00F704B0" w:rsidRPr="00676922" w:rsidRDefault="003E2601" w:rsidP="00676922">
      <w:pPr>
        <w:jc w:val="center"/>
        <w:rPr>
          <w:color w:val="000000" w:themeColor="text1"/>
        </w:rPr>
      </w:pPr>
      <w:r w:rsidRPr="00676922">
        <w:rPr>
          <w:color w:val="000000" w:themeColor="text1"/>
        </w:rPr>
        <w:t>Напр</w:t>
      </w:r>
      <w:r w:rsidR="00611FC0" w:rsidRPr="00676922">
        <w:rPr>
          <w:color w:val="000000" w:themeColor="text1"/>
        </w:rPr>
        <w:t>авление подготовки</w:t>
      </w:r>
      <w:r w:rsidRPr="00676922">
        <w:rPr>
          <w:color w:val="000000" w:themeColor="text1"/>
        </w:rPr>
        <w:t xml:space="preserve"> </w:t>
      </w:r>
      <w:r w:rsidR="00611FC0" w:rsidRPr="00676922">
        <w:rPr>
          <w:color w:val="000000" w:themeColor="text1"/>
        </w:rPr>
        <w:t>0</w:t>
      </w:r>
      <w:r w:rsidR="00676922" w:rsidRPr="00676922">
        <w:rPr>
          <w:color w:val="000000" w:themeColor="text1"/>
        </w:rPr>
        <w:t>1.03.02</w:t>
      </w:r>
      <w:r w:rsidR="0070690E">
        <w:rPr>
          <w:color w:val="000000" w:themeColor="text1"/>
        </w:rPr>
        <w:t xml:space="preserve"> </w:t>
      </w:r>
      <w:r w:rsidR="00F704B0" w:rsidRPr="00676922">
        <w:rPr>
          <w:color w:val="000000" w:themeColor="text1"/>
        </w:rPr>
        <w:t>«</w:t>
      </w:r>
      <w:r w:rsidR="00611FC0" w:rsidRPr="00676922">
        <w:rPr>
          <w:color w:val="000000" w:themeColor="text1"/>
        </w:rPr>
        <w:t>Прикладная математика и информатика</w:t>
      </w:r>
      <w:r w:rsidR="00F704B0" w:rsidRPr="00676922">
        <w:rPr>
          <w:color w:val="000000" w:themeColor="text1"/>
        </w:rPr>
        <w:t>»</w:t>
      </w:r>
    </w:p>
    <w:p w:rsidR="00F704B0" w:rsidRPr="00676922" w:rsidRDefault="00F704B0" w:rsidP="00676922">
      <w:pPr>
        <w:jc w:val="center"/>
      </w:pPr>
      <w:r w:rsidRPr="00676922">
        <w:t>Профиль «</w:t>
      </w:r>
      <w:r w:rsidR="00611FC0" w:rsidRPr="00676922">
        <w:t xml:space="preserve">Прикладная </w:t>
      </w:r>
      <w:r w:rsidR="00676922" w:rsidRPr="00676922">
        <w:t>информатика</w:t>
      </w:r>
      <w:r w:rsidRPr="00676922">
        <w:t>»</w:t>
      </w:r>
    </w:p>
    <w:p w:rsidR="006D229A" w:rsidRPr="00676922" w:rsidRDefault="006D229A" w:rsidP="00676922"/>
    <w:p w:rsidR="00122628" w:rsidRPr="00676922" w:rsidRDefault="00122628" w:rsidP="00676922">
      <w:pPr>
        <w:widowControl w:val="0"/>
        <w:rPr>
          <w:b/>
        </w:rPr>
      </w:pPr>
    </w:p>
    <w:p w:rsidR="0034337F" w:rsidRPr="00676922" w:rsidRDefault="00122628" w:rsidP="00676922">
      <w:pPr>
        <w:widowControl w:val="0"/>
        <w:rPr>
          <w:b/>
        </w:rPr>
      </w:pPr>
      <w:r w:rsidRPr="00676922">
        <w:rPr>
          <w:b/>
        </w:rPr>
        <w:t>Цель изучения дисциплины:</w:t>
      </w:r>
    </w:p>
    <w:p w:rsidR="00676922" w:rsidRPr="00676922" w:rsidRDefault="00332E27" w:rsidP="00676922">
      <w:pPr>
        <w:pStyle w:val="a6"/>
        <w:widowControl w:val="0"/>
        <w:numPr>
          <w:ilvl w:val="0"/>
          <w:numId w:val="8"/>
        </w:numPr>
        <w:rPr>
          <w:b/>
        </w:rPr>
      </w:pPr>
      <w:r>
        <w:t xml:space="preserve">овладение методами решений уравнений, возникающих в области </w:t>
      </w:r>
      <w:proofErr w:type="spellStart"/>
      <w:r>
        <w:t>теплогидравлики</w:t>
      </w:r>
      <w:proofErr w:type="spellEnd"/>
      <w:r>
        <w:t xml:space="preserve"> и теории  интегральных уравнений</w:t>
      </w:r>
    </w:p>
    <w:p w:rsidR="00122628" w:rsidRDefault="00122628" w:rsidP="00676922">
      <w:pPr>
        <w:widowControl w:val="0"/>
        <w:rPr>
          <w:b/>
        </w:rPr>
      </w:pPr>
      <w:r w:rsidRPr="00676922">
        <w:rPr>
          <w:b/>
        </w:rPr>
        <w:t>Задачи изучения дисциплины:</w:t>
      </w:r>
    </w:p>
    <w:p w:rsidR="00676922" w:rsidRPr="00676922" w:rsidRDefault="00332E27" w:rsidP="00676922">
      <w:pPr>
        <w:pStyle w:val="a6"/>
        <w:widowControl w:val="0"/>
        <w:numPr>
          <w:ilvl w:val="0"/>
          <w:numId w:val="8"/>
        </w:numPr>
        <w:rPr>
          <w:b/>
        </w:rPr>
      </w:pPr>
      <w:r>
        <w:t>приобретение навыков применения методов математической физики для решения задач математического моделирования</w:t>
      </w:r>
    </w:p>
    <w:p w:rsidR="00BE3112" w:rsidRPr="00676922" w:rsidRDefault="00BE3112" w:rsidP="00676922">
      <w:pPr>
        <w:widowControl w:val="0"/>
        <w:rPr>
          <w:b/>
        </w:rPr>
      </w:pPr>
    </w:p>
    <w:p w:rsidR="00122628" w:rsidRPr="00676922" w:rsidRDefault="00122628" w:rsidP="00676922">
      <w:pPr>
        <w:widowControl w:val="0"/>
        <w:rPr>
          <w:rStyle w:val="a4"/>
        </w:rPr>
      </w:pPr>
      <w:r w:rsidRPr="00676922">
        <w:rPr>
          <w:b/>
        </w:rPr>
        <w:t>Место дисциплины в структуре ООП:</w:t>
      </w:r>
    </w:p>
    <w:p w:rsidR="00122628" w:rsidRPr="00676922" w:rsidRDefault="00122628" w:rsidP="00676922">
      <w:r w:rsidRPr="00676922">
        <w:t xml:space="preserve">дисциплина реализуется в рамках </w:t>
      </w:r>
      <w:r w:rsidR="0070690E">
        <w:t>общепрофессионального модуля</w:t>
      </w:r>
      <w:r w:rsidRPr="00676922">
        <w:t xml:space="preserve">; изучается на </w:t>
      </w:r>
      <w:r w:rsidR="00676922" w:rsidRPr="00676922">
        <w:t xml:space="preserve">3 </w:t>
      </w:r>
      <w:r w:rsidR="00FA425D" w:rsidRPr="00676922">
        <w:t xml:space="preserve"> к</w:t>
      </w:r>
      <w:r w:rsidR="00006F4F" w:rsidRPr="00676922">
        <w:t>урс</w:t>
      </w:r>
      <w:r w:rsidR="00093171" w:rsidRPr="00676922">
        <w:t>е</w:t>
      </w:r>
      <w:r w:rsidR="00006F4F" w:rsidRPr="00676922">
        <w:t xml:space="preserve"> в </w:t>
      </w:r>
      <w:r w:rsidR="00BE3112" w:rsidRPr="00676922">
        <w:t xml:space="preserve"> </w:t>
      </w:r>
      <w:r w:rsidR="00676922" w:rsidRPr="00676922">
        <w:t>5,6</w:t>
      </w:r>
      <w:r w:rsidR="00CB34FD" w:rsidRPr="00676922">
        <w:t xml:space="preserve"> </w:t>
      </w:r>
      <w:r w:rsidR="007950C0" w:rsidRPr="00676922">
        <w:t>семестр</w:t>
      </w:r>
      <w:r w:rsidR="00676922" w:rsidRPr="00676922">
        <w:t>ах</w:t>
      </w:r>
      <w:r w:rsidRPr="00676922">
        <w:t>.</w:t>
      </w:r>
    </w:p>
    <w:p w:rsidR="00BE62E2" w:rsidRPr="00676922" w:rsidRDefault="00BE62E2" w:rsidP="00676922">
      <w:pPr>
        <w:ind w:left="708"/>
        <w:rPr>
          <w:rStyle w:val="a4"/>
        </w:rPr>
      </w:pPr>
    </w:p>
    <w:p w:rsidR="00122628" w:rsidRPr="00676922" w:rsidRDefault="00122628" w:rsidP="00676922">
      <w:pPr>
        <w:widowControl w:val="0"/>
        <w:rPr>
          <w:rStyle w:val="a4"/>
        </w:rPr>
      </w:pPr>
      <w:r w:rsidRPr="00676922">
        <w:rPr>
          <w:b/>
          <w:spacing w:val="-6"/>
        </w:rPr>
        <w:t>Общая трудоемкость дисциплины:</w:t>
      </w:r>
      <w:bookmarkStart w:id="0" w:name="_GoBack"/>
      <w:bookmarkEnd w:id="0"/>
    </w:p>
    <w:p w:rsidR="00122628" w:rsidRPr="00676922" w:rsidRDefault="00676922" w:rsidP="00676922">
      <w:pPr>
        <w:widowControl w:val="0"/>
        <w:rPr>
          <w:spacing w:val="-10"/>
        </w:rPr>
      </w:pPr>
      <w:r w:rsidRPr="00676922">
        <w:t>7</w:t>
      </w:r>
      <w:r w:rsidR="00122628" w:rsidRPr="00676922">
        <w:t xml:space="preserve"> </w:t>
      </w:r>
      <w:r w:rsidR="00122628" w:rsidRPr="00676922">
        <w:rPr>
          <w:spacing w:val="-6"/>
        </w:rPr>
        <w:t>зачетных единицы,</w:t>
      </w:r>
      <w:r w:rsidR="00093171" w:rsidRPr="00676922">
        <w:rPr>
          <w:spacing w:val="-6"/>
        </w:rPr>
        <w:t xml:space="preserve"> </w:t>
      </w:r>
      <w:r>
        <w:t>252</w:t>
      </w:r>
      <w:r w:rsidR="00297166" w:rsidRPr="00676922">
        <w:t xml:space="preserve"> </w:t>
      </w:r>
      <w:r w:rsidR="00122628" w:rsidRPr="00676922">
        <w:t>академически</w:t>
      </w:r>
      <w:r w:rsidR="00297166" w:rsidRPr="00676922">
        <w:t>х</w:t>
      </w:r>
      <w:r w:rsidR="00122628" w:rsidRPr="00676922">
        <w:t xml:space="preserve"> </w:t>
      </w:r>
      <w:r w:rsidR="00122628" w:rsidRPr="00676922">
        <w:rPr>
          <w:spacing w:val="-10"/>
        </w:rPr>
        <w:t>часов.</w:t>
      </w:r>
    </w:p>
    <w:p w:rsidR="00BE62E2" w:rsidRPr="00676922" w:rsidRDefault="00BE62E2" w:rsidP="00676922">
      <w:pPr>
        <w:widowControl w:val="0"/>
        <w:ind w:left="708"/>
        <w:rPr>
          <w:rStyle w:val="a4"/>
        </w:rPr>
      </w:pPr>
    </w:p>
    <w:p w:rsidR="009E6088" w:rsidRPr="00676922" w:rsidRDefault="00122628" w:rsidP="00676922">
      <w:pPr>
        <w:widowControl w:val="0"/>
        <w:rPr>
          <w:b/>
        </w:rPr>
      </w:pPr>
      <w:r w:rsidRPr="00676922">
        <w:rPr>
          <w:b/>
        </w:rPr>
        <w:t>Компетенции, формируемые в результате освоения учебной дисциплины:</w:t>
      </w:r>
    </w:p>
    <w:p w:rsidR="006626CE" w:rsidRPr="00676922" w:rsidRDefault="006626CE" w:rsidP="00676922">
      <w:pPr>
        <w:widowControl w:val="0"/>
        <w:rPr>
          <w:b/>
        </w:rPr>
      </w:pPr>
    </w:p>
    <w:p w:rsidR="0077558A" w:rsidRPr="00676922" w:rsidRDefault="0070690E" w:rsidP="0070690E">
      <w:pPr>
        <w:pStyle w:val="Default"/>
        <w:tabs>
          <w:tab w:val="left" w:pos="-124"/>
          <w:tab w:val="left" w:pos="360"/>
          <w:tab w:val="left" w:pos="720"/>
        </w:tabs>
        <w:rPr>
          <w:lang w:val="ru-RU"/>
        </w:rPr>
      </w:pPr>
      <w:r>
        <w:rPr>
          <w:rStyle w:val="FontStyle142"/>
          <w:b/>
          <w:sz w:val="24"/>
          <w:szCs w:val="24"/>
          <w:lang w:val="ru-RU"/>
        </w:rPr>
        <w:t>О</w:t>
      </w:r>
      <w:r w:rsidR="00676922" w:rsidRPr="00676922">
        <w:rPr>
          <w:rStyle w:val="FontStyle142"/>
          <w:b/>
          <w:sz w:val="24"/>
          <w:szCs w:val="24"/>
          <w:lang w:val="ru-RU"/>
        </w:rPr>
        <w:t>ПК-1</w:t>
      </w:r>
      <w:r w:rsidR="00676922" w:rsidRPr="00676922">
        <w:rPr>
          <w:rStyle w:val="FontStyle142"/>
          <w:sz w:val="24"/>
          <w:szCs w:val="24"/>
          <w:lang w:val="ru-RU"/>
        </w:rPr>
        <w:t xml:space="preserve"> - </w:t>
      </w:r>
      <w:proofErr w:type="gramStart"/>
      <w:r w:rsidRPr="0070690E">
        <w:rPr>
          <w:rStyle w:val="FontStyle138"/>
          <w:rFonts w:eastAsiaTheme="minorEastAsia"/>
          <w:i w:val="0"/>
          <w:sz w:val="24"/>
          <w:szCs w:val="24"/>
          <w:lang w:val="ru-RU"/>
        </w:rPr>
        <w:t>Способен</w:t>
      </w:r>
      <w:proofErr w:type="gramEnd"/>
      <w:r w:rsidRPr="0070690E">
        <w:rPr>
          <w:rStyle w:val="FontStyle138"/>
          <w:rFonts w:eastAsiaTheme="minorEastAsia"/>
          <w:i w:val="0"/>
          <w:sz w:val="24"/>
          <w:szCs w:val="24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>
        <w:rPr>
          <w:rStyle w:val="FontStyle138"/>
          <w:rFonts w:eastAsiaTheme="minorEastAsia"/>
          <w:i w:val="0"/>
          <w:sz w:val="24"/>
          <w:szCs w:val="24"/>
          <w:lang w:val="ru-RU"/>
        </w:rPr>
        <w:t>.</w:t>
      </w:r>
      <w:r w:rsidR="007950C0" w:rsidRPr="00676922">
        <w:rPr>
          <w:lang w:val="ru-RU"/>
        </w:rPr>
        <w:tab/>
      </w:r>
      <w:r w:rsidR="007950C0" w:rsidRPr="00676922">
        <w:rPr>
          <w:lang w:val="ru-RU"/>
        </w:rPr>
        <w:tab/>
      </w:r>
    </w:p>
    <w:p w:rsidR="008F0029" w:rsidRPr="00676922" w:rsidRDefault="0015438D" w:rsidP="00676922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  <w:r w:rsidRPr="00676922">
        <w:rPr>
          <w:b/>
          <w:lang w:val="ru-RU"/>
        </w:rPr>
        <w:tab/>
      </w:r>
      <w:r w:rsidRPr="00676922">
        <w:rPr>
          <w:b/>
          <w:lang w:val="ru-RU"/>
        </w:rPr>
        <w:tab/>
      </w:r>
    </w:p>
    <w:p w:rsidR="00025987" w:rsidRPr="00676922" w:rsidRDefault="00025987" w:rsidP="00676922">
      <w:pPr>
        <w:rPr>
          <w:b/>
        </w:rPr>
      </w:pPr>
      <w:r w:rsidRPr="00676922">
        <w:rPr>
          <w:b/>
        </w:rPr>
        <w:t>Знания, умения и навыки, получаемые в процессе изучения дисциплины:</w:t>
      </w:r>
    </w:p>
    <w:p w:rsidR="0015438D" w:rsidRPr="00676922" w:rsidRDefault="0015438D" w:rsidP="00676922">
      <w:pPr>
        <w:rPr>
          <w:b/>
        </w:rPr>
      </w:pPr>
    </w:p>
    <w:p w:rsidR="00861667" w:rsidRPr="00676922" w:rsidRDefault="00025987" w:rsidP="00676922">
      <w:pPr>
        <w:spacing w:after="200"/>
        <w:rPr>
          <w:rStyle w:val="FontStyle25"/>
          <w:b w:val="0"/>
          <w:sz w:val="24"/>
          <w:szCs w:val="24"/>
        </w:rPr>
      </w:pPr>
      <w:r w:rsidRPr="00676922">
        <w:rPr>
          <w:b/>
        </w:rPr>
        <w:t>знать</w:t>
      </w:r>
      <w:r w:rsidRPr="00676922">
        <w:t>:</w:t>
      </w:r>
      <w:r w:rsidR="002F3B13" w:rsidRPr="00676922">
        <w:rPr>
          <w:rStyle w:val="FontStyle25"/>
          <w:b w:val="0"/>
          <w:sz w:val="24"/>
          <w:szCs w:val="24"/>
        </w:rPr>
        <w:t xml:space="preserve"> </w:t>
      </w:r>
    </w:p>
    <w:p w:rsidR="00676922" w:rsidRPr="00676922" w:rsidRDefault="00676922" w:rsidP="00676922">
      <w:pPr>
        <w:pStyle w:val="a6"/>
        <w:numPr>
          <w:ilvl w:val="0"/>
          <w:numId w:val="5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 xml:space="preserve">общенаучные базовые знания </w:t>
      </w:r>
      <w:r w:rsidR="0070690E">
        <w:rPr>
          <w:rStyle w:val="FontStyle142"/>
          <w:sz w:val="24"/>
          <w:szCs w:val="24"/>
        </w:rPr>
        <w:t>Методов</w:t>
      </w:r>
      <w:r w:rsidRPr="00676922">
        <w:rPr>
          <w:rStyle w:val="FontStyle142"/>
          <w:sz w:val="24"/>
          <w:szCs w:val="24"/>
        </w:rPr>
        <w:t xml:space="preserve"> математической физики;</w:t>
      </w:r>
    </w:p>
    <w:p w:rsidR="00676922" w:rsidRPr="00676922" w:rsidRDefault="00676922" w:rsidP="00676922">
      <w:pPr>
        <w:pStyle w:val="a6"/>
        <w:numPr>
          <w:ilvl w:val="0"/>
          <w:numId w:val="5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 xml:space="preserve">основные результаты  в развитии современного </w:t>
      </w:r>
      <w:proofErr w:type="gramStart"/>
      <w:r w:rsidRPr="00676922">
        <w:rPr>
          <w:rStyle w:val="FontStyle142"/>
          <w:sz w:val="24"/>
          <w:szCs w:val="24"/>
        </w:rPr>
        <w:t>математический</w:t>
      </w:r>
      <w:proofErr w:type="gramEnd"/>
      <w:r w:rsidRPr="00676922">
        <w:rPr>
          <w:rStyle w:val="FontStyle142"/>
          <w:sz w:val="24"/>
          <w:szCs w:val="24"/>
        </w:rPr>
        <w:t xml:space="preserve"> аппарата в области математической физики;</w:t>
      </w:r>
    </w:p>
    <w:p w:rsidR="00025987" w:rsidRPr="00676922" w:rsidRDefault="00025987" w:rsidP="00676922">
      <w:r w:rsidRPr="00676922">
        <w:rPr>
          <w:b/>
        </w:rPr>
        <w:t>уметь</w:t>
      </w:r>
      <w:r w:rsidRPr="00676922">
        <w:t>:</w:t>
      </w:r>
    </w:p>
    <w:p w:rsidR="00676922" w:rsidRPr="00676922" w:rsidRDefault="00676922" w:rsidP="00676922">
      <w:pPr>
        <w:pStyle w:val="a6"/>
        <w:numPr>
          <w:ilvl w:val="0"/>
          <w:numId w:val="6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>демонстрировать эти знания;</w:t>
      </w:r>
    </w:p>
    <w:p w:rsidR="00676922" w:rsidRPr="00676922" w:rsidRDefault="00676922" w:rsidP="00676922">
      <w:pPr>
        <w:pStyle w:val="a6"/>
        <w:numPr>
          <w:ilvl w:val="0"/>
          <w:numId w:val="6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>применять современный математический аппарат при решении практических задач;</w:t>
      </w:r>
    </w:p>
    <w:p w:rsidR="00861667" w:rsidRPr="00676922" w:rsidRDefault="00025987" w:rsidP="00676922">
      <w:r w:rsidRPr="00676922">
        <w:rPr>
          <w:b/>
        </w:rPr>
        <w:t>владеть</w:t>
      </w:r>
      <w:r w:rsidRPr="00676922">
        <w:t>:</w:t>
      </w:r>
    </w:p>
    <w:p w:rsidR="00D20A12" w:rsidRPr="00676922" w:rsidRDefault="00676922" w:rsidP="00676922">
      <w:pPr>
        <w:pStyle w:val="a6"/>
        <w:numPr>
          <w:ilvl w:val="0"/>
          <w:numId w:val="7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 xml:space="preserve">пониманием основных фактов, концепций, принципов теорий, связанных с </w:t>
      </w:r>
      <w:r w:rsidR="0070690E">
        <w:rPr>
          <w:rStyle w:val="FontStyle142"/>
          <w:sz w:val="24"/>
          <w:szCs w:val="24"/>
        </w:rPr>
        <w:t>Методами</w:t>
      </w:r>
      <w:r w:rsidRPr="00676922">
        <w:rPr>
          <w:rStyle w:val="FontStyle142"/>
          <w:sz w:val="24"/>
          <w:szCs w:val="24"/>
        </w:rPr>
        <w:t xml:space="preserve"> математической физики;</w:t>
      </w:r>
    </w:p>
    <w:p w:rsidR="00676922" w:rsidRPr="00676922" w:rsidRDefault="00676922" w:rsidP="00676922">
      <w:pPr>
        <w:pStyle w:val="a6"/>
        <w:numPr>
          <w:ilvl w:val="0"/>
          <w:numId w:val="7"/>
        </w:numPr>
        <w:rPr>
          <w:rStyle w:val="FontStyle142"/>
          <w:sz w:val="24"/>
          <w:szCs w:val="24"/>
        </w:rPr>
      </w:pPr>
      <w:r w:rsidRPr="00676922">
        <w:rPr>
          <w:rStyle w:val="FontStyle142"/>
          <w:sz w:val="24"/>
          <w:szCs w:val="24"/>
        </w:rPr>
        <w:t xml:space="preserve">современным математическим аппаратом </w:t>
      </w:r>
      <w:r w:rsidR="0070690E">
        <w:rPr>
          <w:rStyle w:val="FontStyle142"/>
          <w:sz w:val="24"/>
          <w:szCs w:val="24"/>
        </w:rPr>
        <w:t>Методов</w:t>
      </w:r>
      <w:r w:rsidRPr="00676922">
        <w:rPr>
          <w:rStyle w:val="FontStyle142"/>
          <w:sz w:val="24"/>
          <w:szCs w:val="24"/>
        </w:rPr>
        <w:t xml:space="preserve"> математической физики</w:t>
      </w:r>
    </w:p>
    <w:p w:rsidR="00676922" w:rsidRPr="00676922" w:rsidRDefault="00676922" w:rsidP="00676922"/>
    <w:p w:rsidR="00025987" w:rsidRPr="00676922" w:rsidRDefault="00025987" w:rsidP="00676922">
      <w:pPr>
        <w:rPr>
          <w:b/>
        </w:rPr>
      </w:pPr>
      <w:r w:rsidRPr="00676922">
        <w:rPr>
          <w:b/>
        </w:rPr>
        <w:t>Формы итогового контроля:</w:t>
      </w:r>
    </w:p>
    <w:p w:rsidR="00025987" w:rsidRPr="00676922" w:rsidRDefault="00676922" w:rsidP="00676922">
      <w:pPr>
        <w:ind w:left="708"/>
      </w:pPr>
      <w:r>
        <w:t>Зачет/</w:t>
      </w:r>
      <w:r w:rsidR="00D20A12" w:rsidRPr="00676922">
        <w:t>экзамен</w:t>
      </w:r>
    </w:p>
    <w:p w:rsidR="00FA425D" w:rsidRDefault="00FA425D" w:rsidP="00676922">
      <w:pPr>
        <w:pStyle w:val="a6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55AD2"/>
    <w:multiLevelType w:val="hybridMultilevel"/>
    <w:tmpl w:val="C2F4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9D4"/>
    <w:multiLevelType w:val="hybridMultilevel"/>
    <w:tmpl w:val="CE6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F48"/>
    <w:multiLevelType w:val="hybridMultilevel"/>
    <w:tmpl w:val="6EA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6BD3"/>
    <w:multiLevelType w:val="hybridMultilevel"/>
    <w:tmpl w:val="489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34B00"/>
    <w:multiLevelType w:val="singleLevel"/>
    <w:tmpl w:val="FEFCC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8">
    <w:nsid w:val="4E6C456D"/>
    <w:multiLevelType w:val="hybridMultilevel"/>
    <w:tmpl w:val="48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10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11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308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2E27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922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229A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90E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667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718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0A12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27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2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3"/>
      </w:numPr>
      <w:jc w:val="both"/>
    </w:pPr>
    <w:rPr>
      <w:szCs w:val="20"/>
    </w:rPr>
  </w:style>
  <w:style w:type="character" w:customStyle="1" w:styleId="FontStyle142">
    <w:name w:val="Font Style142"/>
    <w:basedOn w:val="a1"/>
    <w:uiPriority w:val="99"/>
    <w:rsid w:val="00676922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1"/>
    <w:uiPriority w:val="99"/>
    <w:rsid w:val="00676922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2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3"/>
      </w:numPr>
      <w:jc w:val="both"/>
    </w:pPr>
    <w:rPr>
      <w:szCs w:val="20"/>
    </w:rPr>
  </w:style>
  <w:style w:type="character" w:customStyle="1" w:styleId="FontStyle142">
    <w:name w:val="Font Style142"/>
    <w:basedOn w:val="a1"/>
    <w:uiPriority w:val="99"/>
    <w:rsid w:val="00676922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1"/>
    <w:uiPriority w:val="99"/>
    <w:rsid w:val="0067692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ED3F-D947-4B52-BB4C-235130A7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4</cp:revision>
  <dcterms:created xsi:type="dcterms:W3CDTF">2015-09-18T13:22:00Z</dcterms:created>
  <dcterms:modified xsi:type="dcterms:W3CDTF">2022-05-14T08:30:00Z</dcterms:modified>
</cp:coreProperties>
</file>